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Wpływ sterowania oświetleniem i roletami na oszczędność energetyczną oraz ekologię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rosnąca świadomość ekologiczna oraz potrzeba ograniczania kosztów związanych z energiią elektryczną sprawiają, że innowacyjne technologie automatyzacji znajdują coraz szersze zastosowanie w domach i przestrzeniach komercyjnych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rosnąca świadomość ekologiczna oraz potrzeba ograniczania kosztów związanych z energią elektryczną sprawiają, że innowacyjne technologie automatyzacji znajdują coraz szersze zastosowanie w domach i przestrzeniach komercyjnych. Jednym z rozwiązań, które znaczną wpływają na oszczędności energetyczne oraz ochronę środowiska, jest inteligentne sterowanie oświetleniem i roletami wspierane przez zaawansowane systemy AI,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Oszczędność energetyczna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Automatyzacja sterowania oświetleniem pozwala na optymalizację zużycia energii poprzez: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Wykorzystanie czujników ruchu i światła: Czujniki ruchu automatycznie włączają światło tylko wtedy, gdy jest ono potrzebne, a czujniki natężenia światła dostosowują jego intensywność w zależności od ilości naturalnego oświetlenia.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 W biurze firma wdrożyła Core Audio, który integruje czujniki ruchu i światła, zapewniając automatyczne wyłączanie światła po godzinach pracy, co pozwoliło obniżyć zużycie energii o 25%.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Programowanie scen oświetleniowych: Właściciele mogą ustawić harmonogramy oświetlenia, dostosowane do swojego trybu dnia. Wyłączanie światła w pustych pomieszczeniach czy przy zmniejszonym zapotrzebowaniu na oświetlenie wieczorne obniża zużycie energii.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 Core Audio może zaprogramować poranne i wieczorne scenariusze, dostosowując oświetlenie do preferencji użytkownika, jednocześnie optymalizując zużycie prądu.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Energooszczędne źródła światła: Inteligentne systemy współpracują z nowoczesnymi żarówkami LED, które zużywają nawet do 80% mniej energii niż tradycyjne żarówki.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Podobnie, sterowanie roletami przyczynia się do zmniejszenia zużycia energii poprzez: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Izolację termiczną: Rolety automatycznie opuszczane w gorące dni ograniczają nagrzewanie się wnętrz, co zmniejsza zapotrzebowanie na klimatyzację. W zimie natomiast zamknięte rolety pomagają utrzymać ciepło w pomieszczeniach, redukując koszty ogrzewania.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 Core Audio może automatycznie sterować roletami w zależności od pogody i temperatury, minimalizując koszty ogrzewania zimą o nawet 15%.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Dostosowanie do pory dnia: Automatyczne otwieranie rolet rano wpuszcza naturalne światło, co zmniejsza potrzebę korzystania z oświetlenia sztucznego.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Korzyści ekologiczne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Redukcja zużycia energii elektrycznej ma bezpośredni wpływ na zmniejszenie emisji gazów cieplarnianych i ochronę zasobów naturalnych. Wprowadzenie inteligentnych systemów do domów i biur pozwala na: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Zmniejszenie śladu węglowego: Każda kilowatogodzina zaoszczędzonej energii to mniej dwutlenku węgla wyemitowanego do atmosfery przez elektrownie.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Przykład: W budynku mieszkalnym zarządzanym przez Core Audio emisja CO2 została zredukowana o 2 tony rocznie dzięki optymalizacji oświetlenia i rolet.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Efektywniejsze wykorzystanie energii odnawialnej: Inteligentne systemy mogą synchronizować działanie urządzeń z czasem maksymalnej produkcji energii przez instalacje fotowoltaiczne, maksymalizując jej wykorzystanie.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Ograniczenie ilości odpadów: Dłuższa żywotność żarówek LED oraz mniejsze zużycie prądu przyczyniają się do zmniejszenia liczby odpadów elektronicznych.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Inwestycja w inteligentne systemy sterowania oświetleniem i roletami to nie tylko korzyść ekonomiczna, ale również wkład w ochronę środowiska. Dzięki zastosowaniu nowoczesnych technologii, takich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Core Audio</w:t>
        </w:r>
      </w:hyperlink>
      <w:r>
        <w:rPr>
          <w:rFonts w:ascii="calibri" w:hAnsi="calibri" w:eastAsia="calibri" w:cs="calibri"/>
          <w:sz w:val="24"/>
          <w:szCs w:val="24"/>
        </w:rPr>
        <w:t xml:space="preserve">, możemy znaczną zmniejszyć zużycie energii elektrycznej, obniżyć rachunki oraz przyczynić się do budowania bardziej zrównoważonej przyszłości. Zachęcamy do rozważenia wdrożenia takich rozwiązań w swoich domach i firmach.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pcelektronik.pl/core-audi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2026-10-09T03:23:40+02:00</dcterms:created>
  <dcterms:modified xsi:type="dcterms:W3CDTF">2026-10-09T03:23:40+02:00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